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D" w:rsidRDefault="00BC60C9" w:rsidP="00BC60C9">
      <w:pPr>
        <w:spacing w:after="0" w:line="240" w:lineRule="auto"/>
        <w:jc w:val="center"/>
        <w:rPr>
          <w:rFonts w:eastAsia="Times New Roman" w:cs="Arial"/>
          <w:b/>
          <w:color w:val="525252"/>
          <w:szCs w:val="24"/>
          <w:lang w:eastAsia="hr-HR"/>
        </w:rPr>
      </w:pPr>
      <w:r w:rsidRPr="00BC60C9">
        <w:rPr>
          <w:rFonts w:eastAsia="Times New Roman" w:cs="Arial"/>
          <w:b/>
          <w:color w:val="525252"/>
          <w:szCs w:val="24"/>
          <w:lang w:eastAsia="hr-HR"/>
        </w:rPr>
        <w:t xml:space="preserve"> </w:t>
      </w:r>
    </w:p>
    <w:p w:rsidR="00910A7D" w:rsidRDefault="00910A7D" w:rsidP="00BC60C9">
      <w:pPr>
        <w:spacing w:after="0" w:line="240" w:lineRule="auto"/>
        <w:jc w:val="center"/>
        <w:rPr>
          <w:rFonts w:eastAsia="Times New Roman" w:cs="Arial"/>
          <w:b/>
          <w:color w:val="525252"/>
          <w:szCs w:val="24"/>
          <w:lang w:eastAsia="hr-HR"/>
        </w:rPr>
      </w:pPr>
    </w:p>
    <w:p w:rsidR="00E634AD" w:rsidRDefault="00055953" w:rsidP="009D7D7D">
      <w:pPr>
        <w:spacing w:after="0" w:line="240" w:lineRule="auto"/>
        <w:jc w:val="center"/>
        <w:rPr>
          <w:rFonts w:ascii="Arial Narrow" w:eastAsia="Times New Roman" w:hAnsi="Arial Narrow" w:cs="Arial"/>
          <w:color w:val="525252"/>
          <w:sz w:val="10"/>
          <w:szCs w:val="10"/>
          <w:lang w:eastAsia="hr-HR"/>
        </w:rPr>
      </w:pPr>
      <w:r>
        <w:rPr>
          <w:rFonts w:ascii="Arial Narrow" w:eastAsia="Times New Roman" w:hAnsi="Arial Narrow" w:cs="Arial"/>
          <w:color w:val="525252"/>
          <w:sz w:val="28"/>
          <w:szCs w:val="28"/>
          <w:lang w:eastAsia="hr-HR"/>
        </w:rPr>
        <w:t>NAPUTAK</w:t>
      </w:r>
      <w:bookmarkStart w:id="0" w:name="_GoBack"/>
      <w:bookmarkEnd w:id="0"/>
      <w:r w:rsidR="00BC60C9" w:rsidRPr="009D7D7D">
        <w:rPr>
          <w:rFonts w:ascii="Arial Narrow" w:eastAsia="Times New Roman" w:hAnsi="Arial Narrow" w:cs="Arial"/>
          <w:color w:val="525252"/>
          <w:sz w:val="28"/>
          <w:szCs w:val="28"/>
          <w:lang w:eastAsia="hr-HR"/>
        </w:rPr>
        <w:t xml:space="preserve"> ZA POSTUPA</w:t>
      </w:r>
      <w:r w:rsidR="009D7D7D" w:rsidRPr="009D7D7D">
        <w:rPr>
          <w:rFonts w:ascii="Arial Narrow" w:eastAsia="Times New Roman" w:hAnsi="Arial Narrow" w:cs="Arial"/>
          <w:color w:val="525252"/>
          <w:sz w:val="28"/>
          <w:szCs w:val="28"/>
          <w:lang w:eastAsia="hr-HR"/>
        </w:rPr>
        <w:t>K KANDIDIRANJA</w:t>
      </w:r>
      <w:r w:rsidR="00BC60C9" w:rsidRPr="009D7D7D">
        <w:rPr>
          <w:rFonts w:ascii="Arial Narrow" w:eastAsia="Times New Roman" w:hAnsi="Arial Narrow" w:cs="Arial"/>
          <w:color w:val="525252"/>
          <w:sz w:val="28"/>
          <w:szCs w:val="28"/>
          <w:lang w:eastAsia="hr-HR"/>
        </w:rPr>
        <w:t xml:space="preserve"> </w:t>
      </w:r>
    </w:p>
    <w:p w:rsidR="009D7D7D" w:rsidRPr="009D7D7D" w:rsidRDefault="009D7D7D" w:rsidP="009D7D7D">
      <w:pPr>
        <w:spacing w:after="0" w:line="240" w:lineRule="auto"/>
        <w:jc w:val="center"/>
        <w:rPr>
          <w:rFonts w:ascii="Arial Narrow" w:eastAsia="Times New Roman" w:hAnsi="Arial Narrow" w:cs="Arial"/>
          <w:color w:val="525252"/>
          <w:sz w:val="10"/>
          <w:szCs w:val="10"/>
          <w:lang w:eastAsia="hr-HR"/>
        </w:rPr>
      </w:pPr>
    </w:p>
    <w:p w:rsidR="00BC4EFF" w:rsidRPr="009D7D7D" w:rsidRDefault="00910A7D" w:rsidP="00BC4EFF">
      <w:pPr>
        <w:pStyle w:val="Bezproreda"/>
        <w:jc w:val="center"/>
        <w:rPr>
          <w:rFonts w:ascii="Arial Narrow" w:hAnsi="Arial Narrow"/>
          <w:szCs w:val="24"/>
        </w:rPr>
      </w:pPr>
      <w:r w:rsidRPr="009D7D7D">
        <w:rPr>
          <w:rFonts w:ascii="Arial Narrow" w:hAnsi="Arial Narrow"/>
          <w:szCs w:val="24"/>
        </w:rPr>
        <w:t>ZA ČLANOVE</w:t>
      </w:r>
      <w:r w:rsidR="00BC4EFF" w:rsidRPr="009D7D7D">
        <w:rPr>
          <w:rFonts w:ascii="Arial Narrow" w:hAnsi="Arial Narrow"/>
          <w:szCs w:val="24"/>
        </w:rPr>
        <w:t xml:space="preserve"> VIJEĆA</w:t>
      </w:r>
      <w:r w:rsidRPr="009D7D7D">
        <w:rPr>
          <w:rFonts w:ascii="Arial Narrow" w:hAnsi="Arial Narrow"/>
          <w:szCs w:val="24"/>
        </w:rPr>
        <w:t xml:space="preserve"> MJESNOG ODBORA</w:t>
      </w:r>
    </w:p>
    <w:p w:rsidR="00BC4EFF" w:rsidRPr="00063564" w:rsidRDefault="00BC4EFF" w:rsidP="00BC4EFF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</w:p>
    <w:p w:rsidR="00063564" w:rsidRDefault="00063564" w:rsidP="00601308">
      <w:pPr>
        <w:pStyle w:val="Bezproreda"/>
        <w:rPr>
          <w:rFonts w:ascii="Arial Narrow" w:hAnsi="Arial Narrow"/>
          <w:b/>
          <w:sz w:val="28"/>
          <w:szCs w:val="28"/>
        </w:rPr>
      </w:pPr>
    </w:p>
    <w:p w:rsidR="005716D0" w:rsidRPr="00063564" w:rsidRDefault="005716D0" w:rsidP="00601308">
      <w:pPr>
        <w:pStyle w:val="Bezproreda"/>
        <w:rPr>
          <w:rFonts w:ascii="Arial Narrow" w:hAnsi="Arial Narrow"/>
          <w:b/>
          <w:sz w:val="28"/>
          <w:szCs w:val="28"/>
        </w:rPr>
      </w:pPr>
    </w:p>
    <w:p w:rsidR="00BC4EFF" w:rsidRDefault="00BC4EFF" w:rsidP="00BC4EFF">
      <w:pPr>
        <w:spacing w:after="0" w:line="240" w:lineRule="auto"/>
        <w:jc w:val="left"/>
        <w:rPr>
          <w:rFonts w:ascii="Arial Narrow" w:eastAsia="Times New Roman" w:hAnsi="Arial Narrow" w:cs="Arial"/>
          <w:b/>
          <w:sz w:val="28"/>
          <w:szCs w:val="28"/>
          <w:lang w:eastAsia="hr-HR"/>
        </w:rPr>
      </w:pPr>
      <w:r w:rsidRPr="00063564">
        <w:rPr>
          <w:rFonts w:ascii="Arial Narrow" w:eastAsia="Times New Roman" w:hAnsi="Arial Narrow" w:cs="Arial"/>
          <w:b/>
          <w:sz w:val="28"/>
          <w:szCs w:val="28"/>
          <w:lang w:eastAsia="hr-HR"/>
        </w:rPr>
        <w:t>Obrasci za postupak kandidiranja su:</w:t>
      </w:r>
    </w:p>
    <w:p w:rsidR="00063564" w:rsidRPr="00063564" w:rsidRDefault="00063564" w:rsidP="00BC4EFF">
      <w:pPr>
        <w:spacing w:after="0" w:line="240" w:lineRule="auto"/>
        <w:jc w:val="left"/>
        <w:rPr>
          <w:rFonts w:ascii="Arial Narrow" w:eastAsia="Times New Roman" w:hAnsi="Arial Narrow" w:cs="Arial"/>
          <w:b/>
          <w:sz w:val="28"/>
          <w:szCs w:val="28"/>
          <w:lang w:eastAsia="hr-HR"/>
        </w:rPr>
      </w:pPr>
    </w:p>
    <w:p w:rsidR="00BC4EFF" w:rsidRPr="00063564" w:rsidRDefault="00BC4EFF" w:rsidP="00BC4EFF">
      <w:pPr>
        <w:spacing w:after="0" w:line="240" w:lineRule="auto"/>
        <w:jc w:val="left"/>
        <w:rPr>
          <w:rFonts w:ascii="Arial Narrow" w:eastAsia="Times New Roman" w:hAnsi="Arial Narrow" w:cs="Arial"/>
          <w:b/>
          <w:sz w:val="10"/>
          <w:szCs w:val="10"/>
          <w:lang w:eastAsia="hr-HR"/>
        </w:rPr>
      </w:pPr>
    </w:p>
    <w:p w:rsidR="00BC4EFF" w:rsidRPr="00063564" w:rsidRDefault="00063564" w:rsidP="00BC4EFF">
      <w:pPr>
        <w:spacing w:after="0" w:line="240" w:lineRule="auto"/>
        <w:jc w:val="left"/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</w:pPr>
      <w:r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>Za P</w:t>
      </w:r>
      <w:r w:rsidR="00BC4EFF" w:rsidRPr="00063564"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>olitičke stranke:</w:t>
      </w:r>
    </w:p>
    <w:p w:rsidR="00BC4EFF" w:rsidRPr="00063564" w:rsidRDefault="00BC4EFF" w:rsidP="00BC4EFF">
      <w:pPr>
        <w:spacing w:after="0" w:line="240" w:lineRule="auto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910A7D" w:rsidRPr="009D7D7D" w:rsidRDefault="00910A7D" w:rsidP="00910A7D">
      <w:pPr>
        <w:tabs>
          <w:tab w:val="left" w:pos="1276"/>
        </w:tabs>
        <w:spacing w:after="0" w:line="240" w:lineRule="auto"/>
        <w:ind w:left="72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OLS–1 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>Prijedlog kandid</w:t>
      </w:r>
      <w:r w:rsidR="00063564" w:rsidRPr="009D7D7D">
        <w:rPr>
          <w:rFonts w:ascii="Arial Narrow" w:eastAsia="Times New Roman" w:hAnsi="Arial Narrow" w:cs="Arial"/>
          <w:sz w:val="28"/>
          <w:szCs w:val="28"/>
          <w:lang w:eastAsia="hr-HR"/>
        </w:rPr>
        <w:t>acijske liste političke stranke, ili političkih stranaka-koalicije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</w:t>
      </w:r>
    </w:p>
    <w:p w:rsidR="00BC4EFF" w:rsidRPr="009D7D7D" w:rsidRDefault="00910A7D" w:rsidP="00910A7D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>za</w:t>
      </w:r>
      <w:r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 5 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>_</w:t>
      </w:r>
      <w:r w:rsidR="00E634AD" w:rsidRPr="009D7D7D">
        <w:rPr>
          <w:rFonts w:ascii="Arial Narrow" w:eastAsia="Times New Roman" w:hAnsi="Arial Narrow" w:cs="Arial"/>
          <w:sz w:val="28"/>
          <w:szCs w:val="28"/>
          <w:lang w:eastAsia="hr-HR"/>
        </w:rPr>
        <w:t>članica/članova</w:t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VIJEĆA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MJESNOG ODBORA.</w:t>
      </w:r>
    </w:p>
    <w:p w:rsidR="00910A7D" w:rsidRPr="009D7D7D" w:rsidRDefault="00910A7D" w:rsidP="00910A7D">
      <w:pPr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</w:p>
    <w:p w:rsidR="009D7D7D" w:rsidRPr="009D7D7D" w:rsidRDefault="00910A7D" w:rsidP="009D7D7D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OLS–4 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 w:rsidR="00452042" w:rsidRPr="009D7D7D">
        <w:rPr>
          <w:rFonts w:ascii="Arial Narrow" w:eastAsia="Times New Roman" w:hAnsi="Arial Narrow" w:cs="Arial"/>
          <w:sz w:val="28"/>
          <w:szCs w:val="28"/>
          <w:lang w:eastAsia="hr-HR"/>
        </w:rPr>
        <w:t>Očitovanje o prihvaćanju kandidature svih kandidata s liste.</w:t>
      </w:r>
    </w:p>
    <w:p w:rsidR="009D7D7D" w:rsidRDefault="009D7D7D" w:rsidP="009D7D7D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5716D0" w:rsidRDefault="005716D0" w:rsidP="009D7D7D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AE2E8E" w:rsidRDefault="00AE2E8E" w:rsidP="00AE2E8E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  <w:r>
        <w:rPr>
          <w:rFonts w:ascii="Arial Narrow" w:eastAsia="Times New Roman" w:hAnsi="Arial Narrow" w:cs="Arial"/>
          <w:b/>
          <w:szCs w:val="24"/>
          <w:lang w:eastAsia="hr-HR"/>
        </w:rPr>
        <w:t>NAPOMENA:</w:t>
      </w:r>
    </w:p>
    <w:p w:rsidR="005716D0" w:rsidRDefault="00AE2E8E" w:rsidP="00AE2E8E">
      <w:pPr>
        <w:tabs>
          <w:tab w:val="left" w:pos="709"/>
          <w:tab w:val="left" w:pos="1276"/>
        </w:tabs>
        <w:spacing w:after="0" w:line="240" w:lineRule="auto"/>
        <w:rPr>
          <w:rFonts w:ascii="Arial Narrow" w:eastAsia="Times New Roman" w:hAnsi="Arial Narrow" w:cs="Times New Roman"/>
          <w:color w:val="000000"/>
          <w:szCs w:val="24"/>
          <w:lang w:eastAsia="hr-HR"/>
        </w:rPr>
      </w:pPr>
      <w:r>
        <w:rPr>
          <w:rFonts w:ascii="Arial Narrow" w:hAnsi="Arial Narrow"/>
          <w:lang w:eastAsia="hr-HR"/>
        </w:rPr>
        <w:tab/>
      </w:r>
      <w:r w:rsidRPr="00AE2E8E">
        <w:rPr>
          <w:rFonts w:ascii="Arial Narrow" w:eastAsia="Times New Roman" w:hAnsi="Arial Narrow" w:cs="Times New Roman"/>
          <w:b/>
          <w:color w:val="000000"/>
          <w:szCs w:val="24"/>
          <w:lang w:eastAsia="hr-HR"/>
        </w:rPr>
        <w:t>Naziv kandidacijske liste</w:t>
      </w:r>
      <w:r w:rsidRPr="00AE2E8E">
        <w:rPr>
          <w:rFonts w:ascii="Arial Narrow" w:eastAsia="Times New Roman" w:hAnsi="Arial Narrow" w:cs="Times New Roman"/>
          <w:color w:val="000000"/>
          <w:szCs w:val="24"/>
          <w:lang w:eastAsia="hr-HR"/>
        </w:rPr>
        <w:t xml:space="preserve"> jest puni naziv političke stranke, dviju ili više političkih stranaka</w:t>
      </w:r>
      <w:r w:rsidR="005716D0">
        <w:rPr>
          <w:rFonts w:ascii="Arial Narrow" w:eastAsia="Times New Roman" w:hAnsi="Arial Narrow" w:cs="Times New Roman"/>
          <w:color w:val="000000"/>
          <w:szCs w:val="24"/>
          <w:lang w:eastAsia="hr-HR"/>
        </w:rPr>
        <w:t xml:space="preserve"> (koalicije)</w:t>
      </w:r>
      <w:r w:rsidRPr="00AE2E8E">
        <w:rPr>
          <w:rFonts w:ascii="Arial Narrow" w:eastAsia="Times New Roman" w:hAnsi="Arial Narrow" w:cs="Times New Roman"/>
          <w:color w:val="000000"/>
          <w:szCs w:val="24"/>
          <w:lang w:eastAsia="hr-HR"/>
        </w:rPr>
        <w:t xml:space="preserve"> koja je, odnosno koje su predložile kandidacijsku listu. Ako su političke stranke registrirale </w:t>
      </w:r>
      <w:r>
        <w:rPr>
          <w:rFonts w:ascii="Arial Narrow" w:eastAsia="Times New Roman" w:hAnsi="Arial Narrow" w:cs="Times New Roman"/>
          <w:color w:val="000000"/>
          <w:szCs w:val="24"/>
          <w:lang w:eastAsia="hr-HR"/>
        </w:rPr>
        <w:t xml:space="preserve">skraćeni naziv stranke, odnosno </w:t>
      </w:r>
      <w:r w:rsidRPr="00AE2E8E">
        <w:rPr>
          <w:rFonts w:ascii="Arial Narrow" w:eastAsia="Times New Roman" w:hAnsi="Arial Narrow" w:cs="Times New Roman"/>
          <w:color w:val="000000"/>
          <w:szCs w:val="24"/>
          <w:lang w:eastAsia="hr-HR"/>
        </w:rPr>
        <w:t>stranaka, u nazivu će se koristiti i kratice.</w:t>
      </w:r>
    </w:p>
    <w:p w:rsidR="009D7D7D" w:rsidRPr="005716D0" w:rsidRDefault="005716D0" w:rsidP="00AE2E8E">
      <w:pPr>
        <w:tabs>
          <w:tab w:val="left" w:pos="709"/>
          <w:tab w:val="left" w:pos="1276"/>
        </w:tabs>
        <w:spacing w:after="0" w:line="240" w:lineRule="auto"/>
        <w:rPr>
          <w:rFonts w:ascii="Arial Narrow" w:eastAsia="Times New Roman" w:hAnsi="Arial Narrow" w:cs="Arial"/>
          <w:b/>
          <w:szCs w:val="24"/>
          <w:lang w:eastAsia="hr-HR"/>
        </w:rPr>
      </w:pPr>
      <w:r w:rsidRPr="005716D0">
        <w:rPr>
          <w:rFonts w:ascii="Arial Narrow" w:eastAsia="Times New Roman" w:hAnsi="Arial Narrow" w:cs="Times New Roman"/>
          <w:color w:val="000000"/>
          <w:szCs w:val="24"/>
          <w:lang w:eastAsia="hr-HR"/>
        </w:rPr>
        <w:tab/>
        <w:t>Političke stranke određuju na temelju odredbi svojih statuta ovlaštenog podnositelja ka</w:t>
      </w:r>
      <w:r w:rsidR="00AB7EA3">
        <w:rPr>
          <w:rFonts w:ascii="Arial Narrow" w:eastAsia="Times New Roman" w:hAnsi="Arial Narrow" w:cs="Times New Roman"/>
          <w:color w:val="000000"/>
          <w:szCs w:val="24"/>
          <w:lang w:eastAsia="hr-HR"/>
        </w:rPr>
        <w:t>ndidacijske liste i kandidature ( u principu to je predsjednik općinske organizacije stranke )</w:t>
      </w:r>
      <w:r w:rsidRPr="005716D0">
        <w:rPr>
          <w:rFonts w:ascii="Arial Narrow" w:eastAsia="Times New Roman" w:hAnsi="Arial Narrow" w:cs="Times New Roman"/>
          <w:color w:val="000000"/>
          <w:szCs w:val="24"/>
          <w:lang w:eastAsia="hr-HR"/>
        </w:rPr>
        <w:t xml:space="preserve"> </w:t>
      </w:r>
      <w:r w:rsidR="00AB7EA3">
        <w:rPr>
          <w:rFonts w:ascii="Arial Narrow" w:eastAsia="Times New Roman" w:hAnsi="Arial Narrow" w:cs="Times New Roman"/>
          <w:color w:val="000000"/>
          <w:szCs w:val="24"/>
          <w:lang w:eastAsia="hr-HR"/>
        </w:rPr>
        <w:t>.</w:t>
      </w:r>
    </w:p>
    <w:p w:rsidR="00063564" w:rsidRPr="009D7D7D" w:rsidRDefault="009D7D7D" w:rsidP="009D7D7D">
      <w:pPr>
        <w:tabs>
          <w:tab w:val="left" w:pos="1276"/>
        </w:tabs>
        <w:spacing w:after="0" w:line="240" w:lineRule="auto"/>
        <w:jc w:val="center"/>
        <w:rPr>
          <w:rFonts w:ascii="Arial Narrow" w:eastAsia="Times New Roman" w:hAnsi="Arial Narrow" w:cs="Arial"/>
          <w:b/>
          <w:szCs w:val="24"/>
          <w:lang w:eastAsia="hr-HR"/>
        </w:rPr>
      </w:pPr>
      <w:r>
        <w:rPr>
          <w:rFonts w:ascii="Arial Narrow" w:eastAsia="Times New Roman" w:hAnsi="Arial Narrow" w:cs="Arial"/>
          <w:b/>
          <w:szCs w:val="24"/>
          <w:lang w:eastAsia="hr-HR"/>
        </w:rPr>
        <w:t>__________________________________________________________________________________________</w:t>
      </w:r>
    </w:p>
    <w:p w:rsidR="00BC4EFF" w:rsidRDefault="00BC4EFF" w:rsidP="00BC4EFF">
      <w:pPr>
        <w:spacing w:after="0" w:line="240" w:lineRule="auto"/>
        <w:ind w:left="708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5716D0" w:rsidRPr="00063564" w:rsidRDefault="005716D0" w:rsidP="00BC4EFF">
      <w:pPr>
        <w:spacing w:after="0" w:line="240" w:lineRule="auto"/>
        <w:ind w:left="708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452042" w:rsidRPr="00063564" w:rsidRDefault="00063564" w:rsidP="00452042">
      <w:pPr>
        <w:spacing w:after="0" w:line="240" w:lineRule="auto"/>
        <w:jc w:val="left"/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</w:pPr>
      <w:r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 xml:space="preserve">Za </w:t>
      </w:r>
      <w:r w:rsidR="00452042" w:rsidRPr="00063564"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>Grupe birača</w:t>
      </w:r>
      <w:r w:rsidR="00910A7D" w:rsidRPr="00063564"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 xml:space="preserve"> (nezavisne liste)</w:t>
      </w:r>
      <w:r w:rsidR="00452042" w:rsidRPr="00063564">
        <w:rPr>
          <w:rFonts w:ascii="Arial Narrow" w:eastAsia="Times New Roman" w:hAnsi="Arial Narrow" w:cs="Arial"/>
          <w:b/>
          <w:sz w:val="28"/>
          <w:szCs w:val="28"/>
          <w:u w:val="single"/>
          <w:lang w:eastAsia="hr-HR"/>
        </w:rPr>
        <w:t>:</w:t>
      </w:r>
    </w:p>
    <w:p w:rsidR="00BC4EFF" w:rsidRPr="00063564" w:rsidRDefault="00BC4EFF" w:rsidP="00452042">
      <w:pPr>
        <w:spacing w:after="0" w:line="240" w:lineRule="auto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063564" w:rsidRPr="009D7D7D" w:rsidRDefault="0080437A" w:rsidP="00910A7D">
      <w:pPr>
        <w:tabs>
          <w:tab w:val="left" w:pos="1276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</w:t>
      </w:r>
      <w:r w:rsidR="00910A7D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OLS–2 </w:t>
      </w:r>
      <w:r w:rsidR="00910A7D"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Prijedlog </w:t>
      </w:r>
      <w:r w:rsidR="00063564" w:rsidRPr="009D7D7D">
        <w:rPr>
          <w:rFonts w:ascii="Arial Narrow" w:eastAsia="Times New Roman" w:hAnsi="Arial Narrow" w:cs="Arial"/>
          <w:sz w:val="28"/>
          <w:szCs w:val="28"/>
          <w:lang w:eastAsia="hr-HR"/>
        </w:rPr>
        <w:t>kandidacijske liste GRUPE BIRAČA (nezavisne liste)</w:t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</w:t>
      </w:r>
    </w:p>
    <w:p w:rsidR="00BC4EFF" w:rsidRPr="009D7D7D" w:rsidRDefault="00063564" w:rsidP="00910A7D">
      <w:pPr>
        <w:tabs>
          <w:tab w:val="left" w:pos="1276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>za</w:t>
      </w:r>
      <w:r w:rsidR="00910A7D"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5</w:t>
      </w:r>
      <w:r w:rsidR="00E634AD"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 </w:t>
      </w:r>
      <w:r w:rsidR="00E634AD" w:rsidRPr="009D7D7D">
        <w:rPr>
          <w:rFonts w:ascii="Arial Narrow" w:eastAsia="Times New Roman" w:hAnsi="Arial Narrow" w:cs="Arial"/>
          <w:sz w:val="28"/>
          <w:szCs w:val="28"/>
          <w:lang w:eastAsia="hr-HR"/>
        </w:rPr>
        <w:t>članica/članova</w:t>
      </w:r>
      <w:r w:rsidR="00910A7D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VIJEĆA MJESNOG ODBORA.</w:t>
      </w:r>
    </w:p>
    <w:p w:rsidR="00910A7D" w:rsidRPr="009D7D7D" w:rsidRDefault="00910A7D" w:rsidP="00910A7D">
      <w:pPr>
        <w:tabs>
          <w:tab w:val="left" w:pos="1276"/>
        </w:tabs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hr-HR"/>
        </w:rPr>
      </w:pPr>
    </w:p>
    <w:p w:rsidR="00063564" w:rsidRPr="009D7D7D" w:rsidRDefault="0080437A" w:rsidP="00910A7D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</w:t>
      </w:r>
      <w:r w:rsidR="00910A7D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OLS–3 </w:t>
      </w:r>
      <w:r w:rsidR="00910A7D"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 w:rsid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- </w:t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Popis sa potpisima </w:t>
      </w:r>
      <w:r w:rsidR="00E634AD" w:rsidRPr="009D7D7D">
        <w:rPr>
          <w:rFonts w:ascii="Arial Narrow" w:eastAsia="Times New Roman" w:hAnsi="Arial Narrow" w:cs="Arial"/>
          <w:sz w:val="28"/>
          <w:szCs w:val="28"/>
          <w:lang w:eastAsia="hr-HR"/>
        </w:rPr>
        <w:t>najmanje</w:t>
      </w:r>
      <w:r w:rsidR="00E634AD"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</w:t>
      </w:r>
      <w:r w:rsidR="00063564"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5</w:t>
      </w:r>
      <w:r w:rsidR="00E634AD"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</w:t>
      </w:r>
      <w:r w:rsidR="00063564"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</w:t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>birača koji</w:t>
      </w:r>
      <w:r w:rsidR="00E634AD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podržavaju kandidacijsku</w:t>
      </w:r>
      <w:r w:rsidR="00063564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listu </w:t>
      </w:r>
      <w:r w:rsidR="009D7D7D" w:rsidRPr="009D7D7D">
        <w:rPr>
          <w:rFonts w:ascii="Arial Narrow" w:eastAsia="Times New Roman" w:hAnsi="Arial Narrow" w:cs="Arial"/>
          <w:sz w:val="28"/>
          <w:szCs w:val="28"/>
          <w:lang w:eastAsia="hr-HR"/>
        </w:rPr>
        <w:t>grupe</w:t>
      </w:r>
    </w:p>
    <w:p w:rsidR="00BC4EFF" w:rsidRDefault="00063564" w:rsidP="00063564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 w:rsid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 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>birača (nezavisnu listu), u naselju koje po popisu birača broji</w:t>
      </w:r>
      <w:r w:rsidR="00E634AD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</w:t>
      </w:r>
      <w:r w:rsidR="009D7D7D">
        <w:rPr>
          <w:rFonts w:ascii="Arial Narrow" w:eastAsia="Times New Roman" w:hAnsi="Arial Narrow" w:cs="Arial"/>
          <w:sz w:val="28"/>
          <w:szCs w:val="28"/>
          <w:lang w:eastAsia="hr-HR"/>
        </w:rPr>
        <w:t>MANJE od 100 birača,</w:t>
      </w:r>
    </w:p>
    <w:p w:rsidR="009D7D7D" w:rsidRPr="009D7D7D" w:rsidRDefault="009D7D7D" w:rsidP="00063564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6"/>
          <w:szCs w:val="6"/>
          <w:lang w:eastAsia="hr-HR"/>
        </w:rPr>
      </w:pPr>
    </w:p>
    <w:p w:rsidR="009D7D7D" w:rsidRPr="009D7D7D" w:rsidRDefault="009D7D7D" w:rsidP="009D7D7D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  <w:r>
        <w:rPr>
          <w:rFonts w:ascii="Arial Narrow" w:eastAsia="Times New Roman" w:hAnsi="Arial Narrow" w:cs="Arial"/>
          <w:sz w:val="28"/>
          <w:szCs w:val="28"/>
          <w:lang w:eastAsia="hr-HR"/>
        </w:rPr>
        <w:tab/>
        <w:t xml:space="preserve">- 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>Popis sa potpisima najmanje</w:t>
      </w:r>
      <w:r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 </w:t>
      </w:r>
      <w:r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>10</w:t>
      </w:r>
      <w:r w:rsidRPr="009D7D7D">
        <w:rPr>
          <w:rFonts w:ascii="Arial Narrow" w:eastAsia="Times New Roman" w:hAnsi="Arial Narrow" w:cs="Arial"/>
          <w:sz w:val="28"/>
          <w:szCs w:val="28"/>
          <w:u w:val="single"/>
          <w:lang w:eastAsia="hr-HR"/>
        </w:rPr>
        <w:t xml:space="preserve">  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>birača koji podržavaju kandidacijsku listu grupe</w:t>
      </w:r>
    </w:p>
    <w:p w:rsidR="00063564" w:rsidRDefault="009D7D7D" w:rsidP="009D7D7D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r-HR"/>
        </w:rPr>
        <w:t xml:space="preserve">  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birača (nezavisnu listu), u naselju koje po popisu birača broji od 100 </w:t>
      </w:r>
      <w:r>
        <w:rPr>
          <w:rFonts w:ascii="Arial Narrow" w:eastAsia="Times New Roman" w:hAnsi="Arial Narrow" w:cs="Arial"/>
          <w:sz w:val="28"/>
          <w:szCs w:val="28"/>
          <w:lang w:eastAsia="hr-HR"/>
        </w:rPr>
        <w:t xml:space="preserve">– 500 </w:t>
      </w: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>birača.</w:t>
      </w:r>
    </w:p>
    <w:p w:rsidR="009D7D7D" w:rsidRPr="009D7D7D" w:rsidRDefault="009D7D7D" w:rsidP="009D7D7D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</w:p>
    <w:p w:rsidR="00BC4EFF" w:rsidRPr="009D7D7D" w:rsidRDefault="0080437A" w:rsidP="00063564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sz w:val="28"/>
          <w:szCs w:val="28"/>
          <w:lang w:eastAsia="hr-HR"/>
        </w:rPr>
      </w:pPr>
      <w:r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</w:t>
      </w:r>
      <w:r w:rsidR="00063564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OLS–4 </w:t>
      </w:r>
      <w:r w:rsidR="00063564" w:rsidRPr="009D7D7D">
        <w:rPr>
          <w:rFonts w:ascii="Arial Narrow" w:eastAsia="Times New Roman" w:hAnsi="Arial Narrow" w:cs="Arial"/>
          <w:sz w:val="28"/>
          <w:szCs w:val="28"/>
          <w:lang w:eastAsia="hr-HR"/>
        </w:rPr>
        <w:tab/>
      </w:r>
      <w:r w:rsidR="00BC4EFF" w:rsidRPr="009D7D7D">
        <w:rPr>
          <w:rFonts w:ascii="Arial Narrow" w:eastAsia="Times New Roman" w:hAnsi="Arial Narrow" w:cs="Arial"/>
          <w:sz w:val="28"/>
          <w:szCs w:val="28"/>
          <w:lang w:eastAsia="hr-HR"/>
        </w:rPr>
        <w:t>Očitovanje o prihvaćanju kandidature</w:t>
      </w:r>
      <w:r w:rsidR="00E634AD" w:rsidRPr="009D7D7D">
        <w:rPr>
          <w:rFonts w:ascii="Arial Narrow" w:eastAsia="Times New Roman" w:hAnsi="Arial Narrow" w:cs="Arial"/>
          <w:sz w:val="28"/>
          <w:szCs w:val="28"/>
          <w:lang w:eastAsia="hr-HR"/>
        </w:rPr>
        <w:t xml:space="preserve"> svih kandidata s liste.</w:t>
      </w:r>
    </w:p>
    <w:p w:rsidR="009D7D7D" w:rsidRDefault="009D7D7D" w:rsidP="00063564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5716D0" w:rsidRDefault="005716D0" w:rsidP="00063564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9D7D7D" w:rsidRDefault="009D7D7D" w:rsidP="00063564">
      <w:pPr>
        <w:tabs>
          <w:tab w:val="left" w:pos="1276"/>
        </w:tabs>
        <w:spacing w:after="0" w:line="240" w:lineRule="auto"/>
        <w:jc w:val="left"/>
        <w:rPr>
          <w:rFonts w:ascii="Arial Narrow" w:eastAsia="Times New Roman" w:hAnsi="Arial Narrow" w:cs="Arial"/>
          <w:b/>
          <w:szCs w:val="24"/>
          <w:lang w:eastAsia="hr-HR"/>
        </w:rPr>
      </w:pPr>
      <w:r>
        <w:rPr>
          <w:rFonts w:ascii="Arial Narrow" w:eastAsia="Times New Roman" w:hAnsi="Arial Narrow" w:cs="Arial"/>
          <w:b/>
          <w:szCs w:val="24"/>
          <w:lang w:eastAsia="hr-HR"/>
        </w:rPr>
        <w:t>NAPOMENA:</w:t>
      </w:r>
    </w:p>
    <w:p w:rsidR="00AE2E8E" w:rsidRPr="00144DE1" w:rsidRDefault="00AE2E8E" w:rsidP="005716D0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 w:cs="Arial"/>
          <w:b/>
          <w:lang w:eastAsia="hr-HR"/>
        </w:rPr>
        <w:tab/>
      </w:r>
      <w:r>
        <w:rPr>
          <w:rFonts w:ascii="Arial Narrow" w:hAnsi="Arial Narrow"/>
          <w:lang w:eastAsia="hr-HR"/>
        </w:rPr>
        <w:t>Ako kandidacijsku listu predlažu</w:t>
      </w:r>
      <w:r w:rsidRPr="00AE2E8E">
        <w:rPr>
          <w:rFonts w:ascii="Arial Narrow" w:hAnsi="Arial Narrow"/>
          <w:lang w:eastAsia="hr-HR"/>
        </w:rPr>
        <w:t xml:space="preserve"> birači</w:t>
      </w:r>
      <w:r>
        <w:rPr>
          <w:rFonts w:ascii="Arial Narrow" w:hAnsi="Arial Narrow"/>
          <w:lang w:eastAsia="hr-HR"/>
        </w:rPr>
        <w:t xml:space="preserve"> (tzv. </w:t>
      </w:r>
      <w:r w:rsidR="005716D0">
        <w:rPr>
          <w:rFonts w:ascii="Arial Narrow" w:hAnsi="Arial Narrow"/>
          <w:lang w:eastAsia="hr-HR"/>
        </w:rPr>
        <w:t>nezavisnu listu</w:t>
      </w:r>
      <w:r>
        <w:rPr>
          <w:rFonts w:ascii="Arial Narrow" w:hAnsi="Arial Narrow"/>
          <w:lang w:eastAsia="hr-HR"/>
        </w:rPr>
        <w:t xml:space="preserve">), njezin naziv je </w:t>
      </w:r>
      <w:r w:rsidRPr="00AE2E8E">
        <w:rPr>
          <w:rFonts w:ascii="Arial Narrow" w:hAnsi="Arial Narrow"/>
          <w:b/>
          <w:lang w:eastAsia="hr-HR"/>
        </w:rPr>
        <w:t>„Kandidacijska lista grupe birača“</w:t>
      </w:r>
      <w:r w:rsidR="00144DE1">
        <w:rPr>
          <w:rFonts w:ascii="Arial Narrow" w:hAnsi="Arial Narrow"/>
          <w:b/>
          <w:lang w:eastAsia="hr-HR"/>
        </w:rPr>
        <w:t xml:space="preserve"> </w:t>
      </w:r>
      <w:r w:rsidR="00144DE1" w:rsidRPr="00144DE1">
        <w:rPr>
          <w:rFonts w:ascii="Arial Narrow" w:hAnsi="Arial Narrow"/>
          <w:lang w:eastAsia="hr-HR"/>
        </w:rPr>
        <w:t>(</w:t>
      </w:r>
      <w:r w:rsidR="00144DE1" w:rsidRPr="00144DE1">
        <w:rPr>
          <w:rFonts w:ascii="Arial Narrow" w:hAnsi="Arial Narrow"/>
          <w:sz w:val="22"/>
          <w:lang w:eastAsia="hr-HR"/>
        </w:rPr>
        <w:t>NEZAVISNA LISTA</w:t>
      </w:r>
      <w:r w:rsidR="00144DE1" w:rsidRPr="00144DE1">
        <w:rPr>
          <w:rFonts w:ascii="Arial Narrow" w:hAnsi="Arial Narrow"/>
          <w:lang w:eastAsia="hr-HR"/>
        </w:rPr>
        <w:t>)</w:t>
      </w:r>
      <w:r w:rsidR="005716D0" w:rsidRPr="00144DE1">
        <w:rPr>
          <w:rFonts w:ascii="Arial Narrow" w:hAnsi="Arial Narrow"/>
          <w:lang w:eastAsia="hr-HR"/>
        </w:rPr>
        <w:t>.</w:t>
      </w:r>
    </w:p>
    <w:p w:rsidR="00601308" w:rsidRPr="00601308" w:rsidRDefault="00601308" w:rsidP="009D7D7D">
      <w:pPr>
        <w:pStyle w:val="Bezproreda"/>
        <w:ind w:firstLine="708"/>
        <w:rPr>
          <w:rFonts w:ascii="Arial Narrow" w:hAnsi="Arial Narrow"/>
          <w:lang w:eastAsia="hr-HR"/>
        </w:rPr>
      </w:pPr>
      <w:r w:rsidRPr="00601308">
        <w:rPr>
          <w:rFonts w:ascii="Arial Narrow" w:hAnsi="Arial Narrow"/>
          <w:lang w:eastAsia="hr-HR"/>
        </w:rPr>
        <w:t xml:space="preserve">Kada </w:t>
      </w:r>
      <w:r>
        <w:rPr>
          <w:rFonts w:ascii="Arial Narrow" w:hAnsi="Arial Narrow"/>
          <w:lang w:eastAsia="hr-HR"/>
        </w:rPr>
        <w:t>grupa birača predlaže kandidacijsku listu</w:t>
      </w:r>
      <w:r w:rsidRPr="00601308">
        <w:rPr>
          <w:rFonts w:ascii="Arial Narrow" w:hAnsi="Arial Narrow"/>
          <w:lang w:eastAsia="hr-HR"/>
        </w:rPr>
        <w:t>, podnositelji ka</w:t>
      </w:r>
      <w:r>
        <w:rPr>
          <w:rFonts w:ascii="Arial Narrow" w:hAnsi="Arial Narrow"/>
          <w:lang w:eastAsia="hr-HR"/>
        </w:rPr>
        <w:t>ndidacijske liste grupe birača</w:t>
      </w:r>
      <w:r w:rsidRPr="00601308">
        <w:rPr>
          <w:rFonts w:ascii="Arial Narrow" w:hAnsi="Arial Narrow"/>
          <w:lang w:eastAsia="hr-HR"/>
        </w:rPr>
        <w:t xml:space="preserve"> su prva tri po redu potpisnika kandidacij</w:t>
      </w:r>
      <w:r>
        <w:rPr>
          <w:rFonts w:ascii="Arial Narrow" w:hAnsi="Arial Narrow"/>
          <w:lang w:eastAsia="hr-HR"/>
        </w:rPr>
        <w:t>ske liste.</w:t>
      </w:r>
    </w:p>
    <w:p w:rsidR="00601308" w:rsidRPr="009D7D7D" w:rsidRDefault="00601308" w:rsidP="009D7D7D">
      <w:pPr>
        <w:pStyle w:val="Bezproreda"/>
        <w:ind w:firstLine="708"/>
        <w:rPr>
          <w:rFonts w:ascii="Arial Narrow" w:hAnsi="Arial Narrow"/>
          <w:lang w:eastAsia="hr-HR"/>
        </w:rPr>
      </w:pPr>
      <w:r w:rsidRPr="00601308">
        <w:rPr>
          <w:rFonts w:ascii="Arial Narrow" w:hAnsi="Arial Narrow"/>
          <w:lang w:eastAsia="hr-HR"/>
        </w:rPr>
        <w:t xml:space="preserve">Kandidat </w:t>
      </w:r>
      <w:r w:rsidR="009D7D7D">
        <w:rPr>
          <w:rFonts w:ascii="Arial Narrow" w:hAnsi="Arial Narrow"/>
          <w:lang w:eastAsia="hr-HR"/>
        </w:rPr>
        <w:t xml:space="preserve">na listi </w:t>
      </w:r>
      <w:r w:rsidRPr="00601308">
        <w:rPr>
          <w:rFonts w:ascii="Arial Narrow" w:hAnsi="Arial Narrow"/>
          <w:lang w:eastAsia="hr-HR"/>
        </w:rPr>
        <w:t xml:space="preserve">ujedno može biti i </w:t>
      </w:r>
      <w:r>
        <w:rPr>
          <w:rFonts w:ascii="Arial Narrow" w:hAnsi="Arial Narrow"/>
          <w:lang w:eastAsia="hr-HR"/>
        </w:rPr>
        <w:t xml:space="preserve">podnositelj/potpisnik </w:t>
      </w:r>
      <w:r w:rsidRPr="00601308">
        <w:rPr>
          <w:rFonts w:ascii="Arial Narrow" w:hAnsi="Arial Narrow"/>
          <w:lang w:eastAsia="hr-HR"/>
        </w:rPr>
        <w:t>svoje kandidacijske li</w:t>
      </w:r>
      <w:r w:rsidR="009D7D7D">
        <w:rPr>
          <w:rFonts w:ascii="Arial Narrow" w:hAnsi="Arial Narrow"/>
          <w:lang w:eastAsia="hr-HR"/>
        </w:rPr>
        <w:t>ste birača.</w:t>
      </w:r>
    </w:p>
    <w:p w:rsidR="00601308" w:rsidRDefault="00601308" w:rsidP="00601308">
      <w:pPr>
        <w:tabs>
          <w:tab w:val="left" w:pos="1276"/>
        </w:tabs>
        <w:spacing w:after="0" w:line="240" w:lineRule="auto"/>
        <w:jc w:val="center"/>
        <w:rPr>
          <w:rFonts w:ascii="Arial Narrow" w:eastAsia="Times New Roman" w:hAnsi="Arial Narrow" w:cs="Arial"/>
          <w:b/>
          <w:szCs w:val="24"/>
          <w:lang w:eastAsia="hr-HR"/>
        </w:rPr>
      </w:pPr>
      <w:r>
        <w:rPr>
          <w:rFonts w:ascii="Arial Narrow" w:eastAsia="Times New Roman" w:hAnsi="Arial Narrow" w:cs="Arial"/>
          <w:b/>
          <w:szCs w:val="24"/>
          <w:lang w:eastAsia="hr-HR"/>
        </w:rPr>
        <w:t>__________________________________________________________________________________________</w:t>
      </w:r>
    </w:p>
    <w:p w:rsidR="00601308" w:rsidRDefault="00601308" w:rsidP="00601308">
      <w:pPr>
        <w:tabs>
          <w:tab w:val="left" w:pos="1276"/>
        </w:tabs>
        <w:spacing w:after="0" w:line="240" w:lineRule="auto"/>
        <w:rPr>
          <w:rFonts w:ascii="Arial Narrow" w:eastAsia="Times New Roman" w:hAnsi="Arial Narrow" w:cs="Arial"/>
          <w:b/>
          <w:szCs w:val="24"/>
          <w:lang w:eastAsia="hr-HR"/>
        </w:rPr>
      </w:pPr>
    </w:p>
    <w:p w:rsidR="00601308" w:rsidRPr="00063564" w:rsidRDefault="00601308" w:rsidP="00601308">
      <w:pPr>
        <w:tabs>
          <w:tab w:val="left" w:pos="1276"/>
        </w:tabs>
        <w:spacing w:after="0" w:line="240" w:lineRule="auto"/>
        <w:rPr>
          <w:rFonts w:ascii="Arial Narrow" w:eastAsia="Times New Roman" w:hAnsi="Arial Narrow" w:cs="Arial"/>
          <w:b/>
          <w:szCs w:val="24"/>
          <w:lang w:eastAsia="hr-HR"/>
        </w:rPr>
      </w:pPr>
    </w:p>
    <w:sectPr w:rsidR="00601308" w:rsidRPr="00063564" w:rsidSect="00E634AD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0"/>
    <w:rsid w:val="00055953"/>
    <w:rsid w:val="00063564"/>
    <w:rsid w:val="00144DE1"/>
    <w:rsid w:val="00265FE7"/>
    <w:rsid w:val="002C2006"/>
    <w:rsid w:val="00375C7A"/>
    <w:rsid w:val="00452042"/>
    <w:rsid w:val="00546581"/>
    <w:rsid w:val="005716D0"/>
    <w:rsid w:val="005A00D2"/>
    <w:rsid w:val="00601308"/>
    <w:rsid w:val="00725960"/>
    <w:rsid w:val="0080437A"/>
    <w:rsid w:val="00910A7D"/>
    <w:rsid w:val="00931F36"/>
    <w:rsid w:val="009D7D7D"/>
    <w:rsid w:val="00AB7EA3"/>
    <w:rsid w:val="00AE2E8E"/>
    <w:rsid w:val="00BC4EFF"/>
    <w:rsid w:val="00BC60C9"/>
    <w:rsid w:val="00BF40B0"/>
    <w:rsid w:val="00CE76BF"/>
    <w:rsid w:val="00D247FB"/>
    <w:rsid w:val="00E6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4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4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Pročelnik</dc:creator>
  <cp:lastModifiedBy>Pročelnik</cp:lastModifiedBy>
  <cp:revision>8</cp:revision>
  <dcterms:created xsi:type="dcterms:W3CDTF">2013-04-26T17:38:00Z</dcterms:created>
  <dcterms:modified xsi:type="dcterms:W3CDTF">2014-05-09T06:00:00Z</dcterms:modified>
</cp:coreProperties>
</file>